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shd w:val="clear" w:color="auto" w:fill="525659"/>
        <w:tblCellMar>
          <w:left w:w="0" w:type="dxa"/>
          <w:right w:w="0" w:type="dxa"/>
        </w:tblCellMar>
        <w:tblLook w:val="04A0" w:firstRow="1" w:lastRow="0" w:firstColumn="1" w:lastColumn="0" w:noHBand="0" w:noVBand="1"/>
      </w:tblPr>
      <w:tblGrid>
        <w:gridCol w:w="9360"/>
      </w:tblGrid>
      <w:tr w:rsidR="0097415A" w:rsidRPr="0097415A" w:rsidTr="0097415A">
        <w:trPr>
          <w:tblCellSpacing w:w="0" w:type="dxa"/>
          <w:jc w:val="center"/>
        </w:trPr>
        <w:tc>
          <w:tcPr>
            <w:tcW w:w="0" w:type="auto"/>
            <w:shd w:val="clear" w:color="auto" w:fill="525659"/>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97415A" w:rsidRPr="0097415A">
              <w:trPr>
                <w:tblCellSpacing w:w="0" w:type="dxa"/>
                <w:jc w:val="center"/>
              </w:trPr>
              <w:tc>
                <w:tcPr>
                  <w:tcW w:w="9000" w:type="dxa"/>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97415A" w:rsidRPr="0097415A">
                    <w:trPr>
                      <w:tblCellSpacing w:w="0" w:type="dxa"/>
                      <w:jc w:val="center"/>
                    </w:trPr>
                    <w:tc>
                      <w:tcPr>
                        <w:tcW w:w="0" w:type="auto"/>
                        <w:shd w:val="clear" w:color="auto" w:fill="FFFFFF"/>
                        <w:vAlign w:val="center"/>
                        <w:hideMark/>
                      </w:tcPr>
                      <w:tbl>
                        <w:tblPr>
                          <w:tblW w:w="4250" w:type="pct"/>
                          <w:jc w:val="center"/>
                          <w:tblCellSpacing w:w="0" w:type="dxa"/>
                          <w:tblCellMar>
                            <w:left w:w="0" w:type="dxa"/>
                            <w:right w:w="0" w:type="dxa"/>
                          </w:tblCellMar>
                          <w:tblLook w:val="04A0" w:firstRow="1" w:lastRow="0" w:firstColumn="1" w:lastColumn="0" w:noHBand="0" w:noVBand="1"/>
                        </w:tblPr>
                        <w:tblGrid>
                          <w:gridCol w:w="7650"/>
                        </w:tblGrid>
                        <w:tr w:rsidR="0097415A" w:rsidRPr="0097415A">
                          <w:trPr>
                            <w:tblCellSpacing w:w="0" w:type="dxa"/>
                            <w:jc w:val="center"/>
                          </w:trPr>
                          <w:tc>
                            <w:tcPr>
                              <w:tcW w:w="0" w:type="auto"/>
                              <w:vAlign w:val="center"/>
                              <w:hideMark/>
                            </w:tcPr>
                            <w:p w:rsidR="0097415A" w:rsidRPr="0097415A" w:rsidRDefault="0097415A" w:rsidP="0097415A">
                              <w:pPr>
                                <w:spacing w:after="0" w:line="240" w:lineRule="auto"/>
                                <w:rPr>
                                  <w:rFonts w:ascii="Times New Roman" w:eastAsia="Times New Roman" w:hAnsi="Times New Roman" w:cs="Times New Roman"/>
                                  <w:sz w:val="24"/>
                                  <w:szCs w:val="24"/>
                                </w:rPr>
                              </w:pPr>
                              <w:r>
                                <w:rPr>
                                  <w:noProof/>
                                </w:rPr>
                                <w:drawing>
                                  <wp:inline distT="0" distB="0" distL="0" distR="0">
                                    <wp:extent cx="2644140" cy="1028700"/>
                                    <wp:effectExtent l="0" t="0" r="3810" b="0"/>
                                    <wp:docPr id="2" name="Picture 2" descr="First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rstEnerg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4140" cy="1028700"/>
                                            </a:xfrm>
                                            <a:prstGeom prst="rect">
                                              <a:avLst/>
                                            </a:prstGeom>
                                            <a:noFill/>
                                            <a:ln>
                                              <a:noFill/>
                                            </a:ln>
                                          </pic:spPr>
                                        </pic:pic>
                                      </a:graphicData>
                                    </a:graphic>
                                  </wp:inline>
                                </w:drawing>
                              </w:r>
                            </w:p>
                          </w:tc>
                        </w:tr>
                        <w:tr w:rsidR="0097415A" w:rsidRPr="0097415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7650"/>
                              </w:tblGrid>
                              <w:tr w:rsidR="0097415A" w:rsidRPr="0097415A">
                                <w:trPr>
                                  <w:tblCellSpacing w:w="0" w:type="dxa"/>
                                  <w:jc w:val="center"/>
                                </w:trPr>
                                <w:tc>
                                  <w:tcPr>
                                    <w:tcW w:w="0" w:type="auto"/>
                                    <w:vAlign w:val="center"/>
                                    <w:hideMark/>
                                  </w:tcPr>
                                  <w:p w:rsidR="0097415A" w:rsidRPr="0097415A" w:rsidRDefault="0097415A" w:rsidP="005B7FEA">
                                    <w:pPr>
                                      <w:spacing w:after="0" w:line="270" w:lineRule="atLeast"/>
                                      <w:rPr>
                                        <w:rFonts w:ascii="Arial" w:eastAsia="Times New Roman" w:hAnsi="Arial" w:cs="Arial"/>
                                        <w:color w:val="000000"/>
                                        <w:sz w:val="17"/>
                                        <w:szCs w:val="17"/>
                                      </w:rPr>
                                    </w:pPr>
                                    <w:r w:rsidRPr="0097415A">
                                      <w:rPr>
                                        <w:rFonts w:ascii="Arial" w:eastAsia="Times New Roman" w:hAnsi="Arial" w:cs="Arial"/>
                                        <w:b/>
                                        <w:bCs/>
                                        <w:color w:val="000000"/>
                                        <w:sz w:val="17"/>
                                        <w:szCs w:val="17"/>
                                      </w:rPr>
                                      <w:t>To Our Customers</w:t>
                                    </w:r>
                                    <w:proofErr w:type="gramStart"/>
                                    <w:r w:rsidRPr="0097415A">
                                      <w:rPr>
                                        <w:rFonts w:ascii="Arial" w:eastAsia="Times New Roman" w:hAnsi="Arial" w:cs="Arial"/>
                                        <w:b/>
                                        <w:bCs/>
                                        <w:color w:val="000000"/>
                                        <w:sz w:val="17"/>
                                        <w:szCs w:val="17"/>
                                      </w:rPr>
                                      <w:t>:</w:t>
                                    </w:r>
                                    <w:proofErr w:type="gramEnd"/>
                                    <w:r w:rsidRPr="0097415A">
                                      <w:rPr>
                                        <w:rFonts w:ascii="Arial" w:eastAsia="Times New Roman" w:hAnsi="Arial" w:cs="Arial"/>
                                        <w:color w:val="000000"/>
                                        <w:sz w:val="17"/>
                                        <w:szCs w:val="17"/>
                                      </w:rPr>
                                      <w:br/>
                                    </w:r>
                                    <w:r w:rsidRPr="0097415A">
                                      <w:rPr>
                                        <w:rFonts w:ascii="Arial" w:eastAsia="Times New Roman" w:hAnsi="Arial" w:cs="Arial"/>
                                        <w:color w:val="000000"/>
                                        <w:sz w:val="17"/>
                                        <w:szCs w:val="17"/>
                                      </w:rPr>
                                      <w:br/>
                                      <w:t>The coronavirus health emergency is likely to disrupt our daily lives for some time to come. FirstEnergy is prepared to face this crisis, and keep power flowing to you around the clock.</w:t>
                                    </w:r>
                                    <w:r w:rsidRPr="0097415A">
                                      <w:rPr>
                                        <w:rFonts w:ascii="Arial" w:eastAsia="Times New Roman" w:hAnsi="Arial" w:cs="Arial"/>
                                        <w:color w:val="000000"/>
                                        <w:sz w:val="17"/>
                                        <w:szCs w:val="17"/>
                                      </w:rPr>
                                      <w:br/>
                                    </w:r>
                                    <w:bookmarkStart w:id="0" w:name="_GoBack"/>
                                    <w:bookmarkEnd w:id="0"/>
                                    <w:r w:rsidRPr="0097415A">
                                      <w:rPr>
                                        <w:rFonts w:ascii="Arial" w:eastAsia="Times New Roman" w:hAnsi="Arial" w:cs="Arial"/>
                                        <w:color w:val="000000"/>
                                        <w:sz w:val="17"/>
                                        <w:szCs w:val="17"/>
                                      </w:rPr>
                                      <w:br/>
                                      <w:t>Our first priority, as always, is the safety of our workers and customers. We are closely monitoring developments related to this pandemic through our internal medical consultants as well as the Centers for Disease Control and Prevention, the National Institutes of Health and the World Health Organization.</w:t>
                                    </w:r>
                                    <w:r w:rsidRPr="0097415A">
                                      <w:rPr>
                                        <w:rFonts w:ascii="Arial" w:eastAsia="Times New Roman" w:hAnsi="Arial" w:cs="Arial"/>
                                        <w:color w:val="000000"/>
                                        <w:sz w:val="17"/>
                                        <w:szCs w:val="17"/>
                                      </w:rPr>
                                      <w:br/>
                                    </w:r>
                                    <w:r w:rsidRPr="0097415A">
                                      <w:rPr>
                                        <w:rFonts w:ascii="Arial" w:eastAsia="Times New Roman" w:hAnsi="Arial" w:cs="Arial"/>
                                        <w:color w:val="000000"/>
                                        <w:sz w:val="17"/>
                                        <w:szCs w:val="17"/>
                                      </w:rPr>
                                      <w:br/>
                                      <w:t xml:space="preserve">We know our customers' normal routines may be disrupted during this time, from altered work and school arrangements to cancelled events and travel plans. </w:t>
                                    </w:r>
                                    <w:r w:rsidRPr="0097415A">
                                      <w:rPr>
                                        <w:rFonts w:ascii="Arial" w:eastAsia="Times New Roman" w:hAnsi="Arial" w:cs="Arial"/>
                                        <w:b/>
                                        <w:color w:val="0070C0"/>
                                        <w:sz w:val="17"/>
                                        <w:szCs w:val="17"/>
                                      </w:rPr>
                                      <w:t>To help customers facing financial difficulties, we have suspended all service shutoffs for past-due accounts until further notice.</w:t>
                                    </w:r>
                                    <w:r w:rsidRPr="0097415A">
                                      <w:rPr>
                                        <w:rFonts w:ascii="Arial" w:eastAsia="Times New Roman" w:hAnsi="Arial" w:cs="Arial"/>
                                        <w:b/>
                                        <w:color w:val="0070C0"/>
                                        <w:sz w:val="17"/>
                                        <w:szCs w:val="17"/>
                                      </w:rPr>
                                      <w:br/>
                                    </w:r>
                                    <w:r w:rsidRPr="0097415A">
                                      <w:rPr>
                                        <w:rFonts w:ascii="Arial" w:eastAsia="Times New Roman" w:hAnsi="Arial" w:cs="Arial"/>
                                        <w:b/>
                                        <w:color w:val="0070C0"/>
                                        <w:sz w:val="17"/>
                                        <w:szCs w:val="17"/>
                                      </w:rPr>
                                      <w:br/>
                                    </w:r>
                                    <w:r w:rsidRPr="0097415A">
                                      <w:rPr>
                                        <w:rFonts w:ascii="Arial" w:eastAsia="Times New Roman" w:hAnsi="Arial" w:cs="Arial"/>
                                        <w:color w:val="000000"/>
                                        <w:sz w:val="17"/>
                                        <w:szCs w:val="17"/>
                                      </w:rPr>
                                      <w:t>If you have trouble paying your bill, we are willing to work with you. Various payment options are available, including:</w:t>
                                    </w:r>
                                  </w:p>
                                </w:tc>
                              </w:tr>
                            </w:tbl>
                            <w:p w:rsidR="0097415A" w:rsidRPr="0097415A" w:rsidRDefault="0097415A" w:rsidP="0097415A">
                              <w:pPr>
                                <w:spacing w:after="0" w:line="240" w:lineRule="auto"/>
                                <w:jc w:val="center"/>
                                <w:rPr>
                                  <w:rFonts w:ascii="Times New Roman" w:eastAsia="Times New Roman" w:hAnsi="Times New Roman" w:cs="Times New Roman"/>
                                  <w:sz w:val="24"/>
                                  <w:szCs w:val="24"/>
                                </w:rPr>
                              </w:pPr>
                            </w:p>
                          </w:tc>
                        </w:tr>
                      </w:tbl>
                      <w:p w:rsidR="0097415A" w:rsidRPr="0097415A" w:rsidRDefault="0097415A" w:rsidP="0097415A">
                        <w:pPr>
                          <w:spacing w:after="0" w:line="240" w:lineRule="auto"/>
                          <w:jc w:val="center"/>
                          <w:rPr>
                            <w:rFonts w:ascii="Times New Roman" w:eastAsia="Times New Roman" w:hAnsi="Times New Roman" w:cs="Times New Roman"/>
                            <w:sz w:val="24"/>
                            <w:szCs w:val="24"/>
                          </w:rPr>
                        </w:pPr>
                      </w:p>
                    </w:tc>
                  </w:tr>
                </w:tbl>
                <w:p w:rsidR="0097415A" w:rsidRPr="0097415A" w:rsidRDefault="0097415A" w:rsidP="0097415A">
                  <w:pPr>
                    <w:spacing w:after="0" w:line="240" w:lineRule="auto"/>
                    <w:jc w:val="center"/>
                    <w:rPr>
                      <w:rFonts w:ascii="Times New Roman" w:eastAsia="Times New Roman" w:hAnsi="Times New Roman" w:cs="Times New Roman"/>
                      <w:sz w:val="24"/>
                      <w:szCs w:val="24"/>
                    </w:rPr>
                  </w:pPr>
                </w:p>
              </w:tc>
            </w:tr>
          </w:tbl>
          <w:p w:rsidR="0097415A" w:rsidRPr="0097415A" w:rsidRDefault="0097415A" w:rsidP="0097415A">
            <w:pPr>
              <w:spacing w:after="0" w:line="240" w:lineRule="auto"/>
              <w:jc w:val="center"/>
              <w:rPr>
                <w:rFonts w:ascii="Helvetica" w:eastAsia="Times New Roman" w:hAnsi="Helvetica" w:cs="Helvetica"/>
                <w:color w:val="1D2228"/>
                <w:sz w:val="20"/>
                <w:szCs w:val="20"/>
              </w:rPr>
            </w:pPr>
          </w:p>
        </w:tc>
      </w:tr>
    </w:tbl>
    <w:p w:rsidR="0097415A" w:rsidRPr="0097415A" w:rsidRDefault="0097415A" w:rsidP="0097415A">
      <w:pPr>
        <w:spacing w:after="0" w:line="240" w:lineRule="auto"/>
        <w:rPr>
          <w:rFonts w:ascii="Times New Roman" w:eastAsia="Times New Roman" w:hAnsi="Times New Roman" w:cs="Times New Roman"/>
          <w:vanish/>
          <w:sz w:val="24"/>
          <w:szCs w:val="24"/>
        </w:rPr>
      </w:pPr>
    </w:p>
    <w:tbl>
      <w:tblPr>
        <w:tblW w:w="5000" w:type="pct"/>
        <w:jc w:val="center"/>
        <w:tblCellSpacing w:w="0" w:type="dxa"/>
        <w:shd w:val="clear" w:color="auto" w:fill="525659"/>
        <w:tblCellMar>
          <w:left w:w="0" w:type="dxa"/>
          <w:right w:w="0" w:type="dxa"/>
        </w:tblCellMar>
        <w:tblLook w:val="04A0" w:firstRow="1" w:lastRow="0" w:firstColumn="1" w:lastColumn="0" w:noHBand="0" w:noVBand="1"/>
      </w:tblPr>
      <w:tblGrid>
        <w:gridCol w:w="9360"/>
      </w:tblGrid>
      <w:tr w:rsidR="0097415A" w:rsidRPr="0097415A" w:rsidTr="0097415A">
        <w:trPr>
          <w:tblCellSpacing w:w="0" w:type="dxa"/>
          <w:jc w:val="center"/>
        </w:trPr>
        <w:tc>
          <w:tcPr>
            <w:tcW w:w="0" w:type="auto"/>
            <w:shd w:val="clear" w:color="auto" w:fill="525659"/>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97415A" w:rsidRPr="0097415A">
              <w:trPr>
                <w:tblCellSpacing w:w="0" w:type="dxa"/>
                <w:jc w:val="center"/>
              </w:trPr>
              <w:tc>
                <w:tcPr>
                  <w:tcW w:w="9000" w:type="dxa"/>
                  <w:shd w:val="clear" w:color="auto" w:fill="FFFFFF"/>
                  <w:vAlign w:val="center"/>
                  <w:hideMark/>
                </w:tcPr>
                <w:tbl>
                  <w:tblPr>
                    <w:tblW w:w="4250" w:type="pct"/>
                    <w:jc w:val="center"/>
                    <w:tblCellSpacing w:w="0" w:type="dxa"/>
                    <w:tblCellMar>
                      <w:left w:w="0" w:type="dxa"/>
                      <w:right w:w="0" w:type="dxa"/>
                    </w:tblCellMar>
                    <w:tblLook w:val="04A0" w:firstRow="1" w:lastRow="0" w:firstColumn="1" w:lastColumn="0" w:noHBand="0" w:noVBand="1"/>
                  </w:tblPr>
                  <w:tblGrid>
                    <w:gridCol w:w="7650"/>
                  </w:tblGrid>
                  <w:tr w:rsidR="0097415A" w:rsidRPr="0097415A">
                    <w:trPr>
                      <w:tblCellSpacing w:w="0" w:type="dxa"/>
                      <w:jc w:val="center"/>
                    </w:trPr>
                    <w:tc>
                      <w:tcPr>
                        <w:tcW w:w="0" w:type="auto"/>
                        <w:vAlign w:val="center"/>
                        <w:hideMark/>
                      </w:tcPr>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86"/>
                          <w:gridCol w:w="7464"/>
                        </w:tblGrid>
                        <w:tr w:rsidR="0097415A" w:rsidRPr="0097415A">
                          <w:trPr>
                            <w:tblCellSpacing w:w="0" w:type="dxa"/>
                          </w:trPr>
                          <w:tc>
                            <w:tcPr>
                              <w:tcW w:w="45" w:type="dxa"/>
                              <w:hideMark/>
                            </w:tcPr>
                            <w:p w:rsidR="0097415A" w:rsidRPr="0097415A" w:rsidRDefault="0097415A" w:rsidP="0097415A">
                              <w:pPr>
                                <w:spacing w:after="0" w:line="270" w:lineRule="atLeast"/>
                                <w:rPr>
                                  <w:rFonts w:ascii="Arial" w:eastAsia="Times New Roman" w:hAnsi="Arial" w:cs="Arial"/>
                                  <w:color w:val="000000"/>
                                  <w:sz w:val="21"/>
                                  <w:szCs w:val="21"/>
                                </w:rPr>
                              </w:pPr>
                              <w:r w:rsidRPr="0097415A">
                                <w:rPr>
                                  <w:rFonts w:ascii="Arial" w:eastAsia="Times New Roman" w:hAnsi="Arial" w:cs="Arial"/>
                                  <w:color w:val="000000"/>
                                  <w:sz w:val="21"/>
                                  <w:szCs w:val="21"/>
                                </w:rPr>
                                <w:t>● </w:t>
                              </w:r>
                            </w:p>
                          </w:tc>
                          <w:tc>
                            <w:tcPr>
                              <w:tcW w:w="0" w:type="auto"/>
                              <w:vAlign w:val="center"/>
                              <w:hideMark/>
                            </w:tcPr>
                            <w:p w:rsidR="0097415A" w:rsidRPr="0097415A" w:rsidRDefault="0097415A" w:rsidP="0097415A">
                              <w:pPr>
                                <w:spacing w:after="0" w:line="270" w:lineRule="atLeast"/>
                                <w:rPr>
                                  <w:rFonts w:ascii="Arial" w:eastAsia="Times New Roman" w:hAnsi="Arial" w:cs="Arial"/>
                                  <w:color w:val="000000"/>
                                  <w:sz w:val="17"/>
                                  <w:szCs w:val="17"/>
                                </w:rPr>
                              </w:pPr>
                              <w:r w:rsidRPr="0097415A">
                                <w:rPr>
                                  <w:rFonts w:ascii="Arial" w:eastAsia="Times New Roman" w:hAnsi="Arial" w:cs="Arial"/>
                                  <w:color w:val="000000"/>
                                  <w:sz w:val="17"/>
                                  <w:szCs w:val="17"/>
                                </w:rPr>
                                <w:t>Budget billing, a program that averages usage over 12 months to offer the same bill amount each month.</w:t>
                              </w:r>
                            </w:p>
                          </w:tc>
                        </w:tr>
                        <w:tr w:rsidR="0097415A" w:rsidRPr="0097415A">
                          <w:trPr>
                            <w:trHeight w:val="60"/>
                            <w:tblCellSpacing w:w="0" w:type="dxa"/>
                          </w:trPr>
                          <w:tc>
                            <w:tcPr>
                              <w:tcW w:w="0" w:type="auto"/>
                              <w:vAlign w:val="center"/>
                              <w:hideMark/>
                            </w:tcPr>
                            <w:p w:rsidR="0097415A" w:rsidRPr="0097415A" w:rsidRDefault="0097415A" w:rsidP="0097415A">
                              <w:pPr>
                                <w:spacing w:after="0" w:line="270" w:lineRule="atLeast"/>
                                <w:rPr>
                                  <w:rFonts w:ascii="Arial" w:eastAsia="Times New Roman" w:hAnsi="Arial" w:cs="Arial"/>
                                  <w:color w:val="000000"/>
                                  <w:sz w:val="17"/>
                                  <w:szCs w:val="17"/>
                                </w:rPr>
                              </w:pPr>
                            </w:p>
                          </w:tc>
                          <w:tc>
                            <w:tcPr>
                              <w:tcW w:w="0" w:type="auto"/>
                              <w:vAlign w:val="center"/>
                              <w:hideMark/>
                            </w:tcPr>
                            <w:p w:rsidR="0097415A" w:rsidRPr="0097415A" w:rsidRDefault="0097415A" w:rsidP="0097415A">
                              <w:pPr>
                                <w:spacing w:after="0" w:line="240" w:lineRule="auto"/>
                                <w:rPr>
                                  <w:rFonts w:ascii="Times New Roman" w:eastAsia="Times New Roman" w:hAnsi="Times New Roman" w:cs="Times New Roman"/>
                                  <w:sz w:val="20"/>
                                  <w:szCs w:val="20"/>
                                </w:rPr>
                              </w:pPr>
                            </w:p>
                          </w:tc>
                        </w:tr>
                        <w:tr w:rsidR="0097415A" w:rsidRPr="0097415A">
                          <w:trPr>
                            <w:tblCellSpacing w:w="0" w:type="dxa"/>
                          </w:trPr>
                          <w:tc>
                            <w:tcPr>
                              <w:tcW w:w="45" w:type="dxa"/>
                              <w:hideMark/>
                            </w:tcPr>
                            <w:p w:rsidR="0097415A" w:rsidRPr="0097415A" w:rsidRDefault="0097415A" w:rsidP="0097415A">
                              <w:pPr>
                                <w:spacing w:after="0" w:line="270" w:lineRule="atLeast"/>
                                <w:rPr>
                                  <w:rFonts w:ascii="Arial" w:eastAsia="Times New Roman" w:hAnsi="Arial" w:cs="Arial"/>
                                  <w:color w:val="000000"/>
                                  <w:sz w:val="21"/>
                                  <w:szCs w:val="21"/>
                                </w:rPr>
                              </w:pPr>
                              <w:r w:rsidRPr="0097415A">
                                <w:rPr>
                                  <w:rFonts w:ascii="Arial" w:eastAsia="Times New Roman" w:hAnsi="Arial" w:cs="Arial"/>
                                  <w:color w:val="000000"/>
                                  <w:sz w:val="21"/>
                                  <w:szCs w:val="21"/>
                                </w:rPr>
                                <w:t>● </w:t>
                              </w:r>
                            </w:p>
                          </w:tc>
                          <w:tc>
                            <w:tcPr>
                              <w:tcW w:w="0" w:type="auto"/>
                              <w:vAlign w:val="center"/>
                              <w:hideMark/>
                            </w:tcPr>
                            <w:p w:rsidR="0097415A" w:rsidRPr="0097415A" w:rsidRDefault="0097415A" w:rsidP="0097415A">
                              <w:pPr>
                                <w:spacing w:after="240" w:line="270" w:lineRule="atLeast"/>
                                <w:rPr>
                                  <w:rFonts w:ascii="Arial" w:eastAsia="Times New Roman" w:hAnsi="Arial" w:cs="Arial"/>
                                  <w:color w:val="000000"/>
                                  <w:sz w:val="17"/>
                                  <w:szCs w:val="17"/>
                                </w:rPr>
                              </w:pPr>
                              <w:r w:rsidRPr="0097415A">
                                <w:rPr>
                                  <w:rFonts w:ascii="Arial" w:eastAsia="Times New Roman" w:hAnsi="Arial" w:cs="Arial"/>
                                  <w:color w:val="000000"/>
                                  <w:sz w:val="17"/>
                                  <w:szCs w:val="17"/>
                                </w:rPr>
                                <w:t>Energy assistance programs or other payment arrangements for eligible customers, based on their situation and state of residence.</w:t>
                              </w:r>
                            </w:p>
                          </w:tc>
                        </w:tr>
                      </w:tbl>
                      <w:p w:rsidR="0097415A" w:rsidRPr="0097415A" w:rsidRDefault="0097415A" w:rsidP="0097415A">
                        <w:pPr>
                          <w:spacing w:after="0" w:line="240" w:lineRule="auto"/>
                          <w:rPr>
                            <w:rFonts w:ascii="Times New Roman" w:eastAsia="Times New Roman" w:hAnsi="Times New Roman" w:cs="Times New Roman"/>
                            <w:sz w:val="24"/>
                            <w:szCs w:val="24"/>
                          </w:rPr>
                        </w:pPr>
                      </w:p>
                    </w:tc>
                  </w:tr>
                </w:tbl>
                <w:p w:rsidR="0097415A" w:rsidRPr="0097415A" w:rsidRDefault="0097415A" w:rsidP="0097415A">
                  <w:pPr>
                    <w:spacing w:after="0" w:line="240" w:lineRule="auto"/>
                    <w:jc w:val="center"/>
                    <w:rPr>
                      <w:rFonts w:ascii="Times New Roman" w:eastAsia="Times New Roman" w:hAnsi="Times New Roman" w:cs="Times New Roman"/>
                      <w:sz w:val="24"/>
                      <w:szCs w:val="24"/>
                    </w:rPr>
                  </w:pPr>
                </w:p>
              </w:tc>
            </w:tr>
          </w:tbl>
          <w:p w:rsidR="0097415A" w:rsidRPr="0097415A" w:rsidRDefault="0097415A" w:rsidP="0097415A">
            <w:pPr>
              <w:spacing w:after="0" w:line="240" w:lineRule="auto"/>
              <w:jc w:val="center"/>
              <w:rPr>
                <w:rFonts w:ascii="Helvetica" w:eastAsia="Times New Roman" w:hAnsi="Helvetica" w:cs="Helvetica"/>
                <w:color w:val="1D2228"/>
                <w:sz w:val="20"/>
                <w:szCs w:val="20"/>
              </w:rPr>
            </w:pPr>
          </w:p>
        </w:tc>
      </w:tr>
    </w:tbl>
    <w:p w:rsidR="0097415A" w:rsidRPr="0097415A" w:rsidRDefault="0097415A" w:rsidP="0097415A">
      <w:pPr>
        <w:spacing w:after="0" w:line="240" w:lineRule="auto"/>
        <w:rPr>
          <w:rFonts w:ascii="Times New Roman" w:eastAsia="Times New Roman" w:hAnsi="Times New Roman" w:cs="Times New Roman"/>
          <w:vanish/>
          <w:sz w:val="24"/>
          <w:szCs w:val="24"/>
        </w:rPr>
      </w:pPr>
    </w:p>
    <w:tbl>
      <w:tblPr>
        <w:tblW w:w="5000" w:type="pct"/>
        <w:jc w:val="center"/>
        <w:tblCellSpacing w:w="0" w:type="dxa"/>
        <w:shd w:val="clear" w:color="auto" w:fill="525659"/>
        <w:tblCellMar>
          <w:left w:w="0" w:type="dxa"/>
          <w:right w:w="0" w:type="dxa"/>
        </w:tblCellMar>
        <w:tblLook w:val="04A0" w:firstRow="1" w:lastRow="0" w:firstColumn="1" w:lastColumn="0" w:noHBand="0" w:noVBand="1"/>
      </w:tblPr>
      <w:tblGrid>
        <w:gridCol w:w="9360"/>
      </w:tblGrid>
      <w:tr w:rsidR="0097415A" w:rsidRPr="0097415A" w:rsidTr="0097415A">
        <w:trPr>
          <w:tblCellSpacing w:w="0" w:type="dxa"/>
          <w:jc w:val="center"/>
        </w:trPr>
        <w:tc>
          <w:tcPr>
            <w:tcW w:w="0" w:type="auto"/>
            <w:shd w:val="clear" w:color="auto" w:fill="525659"/>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97415A" w:rsidRPr="0097415A">
              <w:trPr>
                <w:tblCellSpacing w:w="0" w:type="dxa"/>
                <w:jc w:val="center"/>
              </w:trPr>
              <w:tc>
                <w:tcPr>
                  <w:tcW w:w="9000" w:type="dxa"/>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97415A" w:rsidRPr="0097415A">
                    <w:trPr>
                      <w:tblCellSpacing w:w="0" w:type="dxa"/>
                      <w:jc w:val="center"/>
                    </w:trPr>
                    <w:tc>
                      <w:tcPr>
                        <w:tcW w:w="0" w:type="auto"/>
                        <w:shd w:val="clear" w:color="auto" w:fill="FFFFFF"/>
                        <w:vAlign w:val="center"/>
                        <w:hideMark/>
                      </w:tcPr>
                      <w:tbl>
                        <w:tblPr>
                          <w:tblW w:w="4250" w:type="pct"/>
                          <w:jc w:val="center"/>
                          <w:tblCellSpacing w:w="0" w:type="dxa"/>
                          <w:tblCellMar>
                            <w:left w:w="0" w:type="dxa"/>
                            <w:right w:w="0" w:type="dxa"/>
                          </w:tblCellMar>
                          <w:tblLook w:val="04A0" w:firstRow="1" w:lastRow="0" w:firstColumn="1" w:lastColumn="0" w:noHBand="0" w:noVBand="1"/>
                        </w:tblPr>
                        <w:tblGrid>
                          <w:gridCol w:w="7650"/>
                        </w:tblGrid>
                        <w:tr w:rsidR="0097415A" w:rsidRPr="0097415A">
                          <w:trPr>
                            <w:tblCellSpacing w:w="0" w:type="dxa"/>
                            <w:jc w:val="center"/>
                          </w:trPr>
                          <w:tc>
                            <w:tcPr>
                              <w:tcW w:w="0" w:type="auto"/>
                              <w:vAlign w:val="center"/>
                              <w:hideMark/>
                            </w:tcPr>
                            <w:p w:rsidR="0097415A" w:rsidRPr="0097415A" w:rsidRDefault="0097415A" w:rsidP="0097415A">
                              <w:pPr>
                                <w:spacing w:after="0" w:line="240" w:lineRule="auto"/>
                                <w:rPr>
                                  <w:rFonts w:ascii="Times New Roman" w:eastAsia="Times New Roman" w:hAnsi="Times New Roman" w:cs="Times New Roman"/>
                                  <w:sz w:val="24"/>
                                  <w:szCs w:val="24"/>
                                </w:rPr>
                              </w:pPr>
                            </w:p>
                          </w:tc>
                        </w:tr>
                        <w:tr w:rsidR="0097415A" w:rsidRPr="0097415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7650"/>
                              </w:tblGrid>
                              <w:tr w:rsidR="0097415A" w:rsidRPr="0097415A">
                                <w:trPr>
                                  <w:tblCellSpacing w:w="0" w:type="dxa"/>
                                  <w:jc w:val="center"/>
                                </w:trPr>
                                <w:tc>
                                  <w:tcPr>
                                    <w:tcW w:w="0" w:type="auto"/>
                                    <w:vAlign w:val="center"/>
                                    <w:hideMark/>
                                  </w:tcPr>
                                  <w:p w:rsidR="0097415A" w:rsidRPr="0097415A" w:rsidRDefault="0097415A" w:rsidP="0097415A">
                                    <w:pPr>
                                      <w:spacing w:after="0" w:line="270" w:lineRule="atLeast"/>
                                      <w:rPr>
                                        <w:rFonts w:ascii="Arial" w:eastAsia="Times New Roman" w:hAnsi="Arial" w:cs="Arial"/>
                                        <w:color w:val="000000"/>
                                        <w:sz w:val="17"/>
                                        <w:szCs w:val="17"/>
                                      </w:rPr>
                                    </w:pPr>
                                    <w:r w:rsidRPr="0097415A">
                                      <w:rPr>
                                        <w:rFonts w:ascii="Arial" w:eastAsia="Times New Roman" w:hAnsi="Arial" w:cs="Arial"/>
                                        <w:color w:val="000000"/>
                                        <w:sz w:val="17"/>
                                        <w:szCs w:val="17"/>
                                      </w:rPr>
                                      <w:t>Unfortunately, this crisis also provides an opportunity for scammers, who prey on fears to achieve their illegal gains. Please remain alert to interactions that seem improper, including calls demanding payment to avoid immediate shutoff. If you sense something isn't right, please call your utility customer service number:</w:t>
                                    </w:r>
                                  </w:p>
                                </w:tc>
                              </w:tr>
                            </w:tbl>
                            <w:p w:rsidR="0097415A" w:rsidRPr="0097415A" w:rsidRDefault="0097415A" w:rsidP="0097415A">
                              <w:pPr>
                                <w:spacing w:after="0" w:line="240" w:lineRule="auto"/>
                                <w:jc w:val="center"/>
                                <w:rPr>
                                  <w:rFonts w:ascii="Times New Roman" w:eastAsia="Times New Roman" w:hAnsi="Times New Roman" w:cs="Times New Roman"/>
                                  <w:sz w:val="24"/>
                                  <w:szCs w:val="24"/>
                                </w:rPr>
                              </w:pPr>
                            </w:p>
                          </w:tc>
                        </w:tr>
                      </w:tbl>
                      <w:p w:rsidR="0097415A" w:rsidRPr="0097415A" w:rsidRDefault="0097415A" w:rsidP="0097415A">
                        <w:pPr>
                          <w:spacing w:after="0" w:line="240" w:lineRule="auto"/>
                          <w:jc w:val="center"/>
                          <w:rPr>
                            <w:rFonts w:ascii="Times New Roman" w:eastAsia="Times New Roman" w:hAnsi="Times New Roman" w:cs="Times New Roman"/>
                            <w:sz w:val="24"/>
                            <w:szCs w:val="24"/>
                          </w:rPr>
                        </w:pPr>
                      </w:p>
                    </w:tc>
                  </w:tr>
                </w:tbl>
                <w:p w:rsidR="0097415A" w:rsidRPr="0097415A" w:rsidRDefault="0097415A" w:rsidP="0097415A">
                  <w:pPr>
                    <w:spacing w:after="0" w:line="240" w:lineRule="auto"/>
                    <w:jc w:val="center"/>
                    <w:rPr>
                      <w:rFonts w:ascii="Times New Roman" w:eastAsia="Times New Roman" w:hAnsi="Times New Roman" w:cs="Times New Roman"/>
                      <w:sz w:val="24"/>
                      <w:szCs w:val="24"/>
                    </w:rPr>
                  </w:pPr>
                </w:p>
              </w:tc>
            </w:tr>
          </w:tbl>
          <w:p w:rsidR="0097415A" w:rsidRPr="0097415A" w:rsidRDefault="0097415A" w:rsidP="0097415A">
            <w:pPr>
              <w:spacing w:after="0" w:line="240" w:lineRule="auto"/>
              <w:jc w:val="center"/>
              <w:rPr>
                <w:rFonts w:ascii="Helvetica" w:eastAsia="Times New Roman" w:hAnsi="Helvetica" w:cs="Helvetica"/>
                <w:color w:val="1D2228"/>
                <w:sz w:val="20"/>
                <w:szCs w:val="20"/>
              </w:rPr>
            </w:pPr>
          </w:p>
        </w:tc>
      </w:tr>
    </w:tbl>
    <w:p w:rsidR="0097415A" w:rsidRPr="0097415A" w:rsidRDefault="0097415A" w:rsidP="0097415A">
      <w:pPr>
        <w:spacing w:after="0" w:line="240" w:lineRule="auto"/>
        <w:rPr>
          <w:rFonts w:ascii="Times New Roman" w:eastAsia="Times New Roman" w:hAnsi="Times New Roman" w:cs="Times New Roman"/>
          <w:vanish/>
          <w:sz w:val="24"/>
          <w:szCs w:val="24"/>
        </w:rPr>
      </w:pPr>
    </w:p>
    <w:tbl>
      <w:tblPr>
        <w:tblW w:w="5000" w:type="pct"/>
        <w:jc w:val="center"/>
        <w:tblCellSpacing w:w="0" w:type="dxa"/>
        <w:shd w:val="clear" w:color="auto" w:fill="525659"/>
        <w:tblCellMar>
          <w:left w:w="0" w:type="dxa"/>
          <w:right w:w="0" w:type="dxa"/>
        </w:tblCellMar>
        <w:tblLook w:val="04A0" w:firstRow="1" w:lastRow="0" w:firstColumn="1" w:lastColumn="0" w:noHBand="0" w:noVBand="1"/>
      </w:tblPr>
      <w:tblGrid>
        <w:gridCol w:w="9360"/>
      </w:tblGrid>
      <w:tr w:rsidR="0097415A" w:rsidRPr="0097415A" w:rsidTr="0097415A">
        <w:trPr>
          <w:tblCellSpacing w:w="0" w:type="dxa"/>
          <w:jc w:val="center"/>
        </w:trPr>
        <w:tc>
          <w:tcPr>
            <w:tcW w:w="0" w:type="auto"/>
            <w:shd w:val="clear" w:color="auto" w:fill="525659"/>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97415A" w:rsidRPr="0097415A">
              <w:trPr>
                <w:tblCellSpacing w:w="0" w:type="dxa"/>
                <w:jc w:val="center"/>
              </w:trPr>
              <w:tc>
                <w:tcPr>
                  <w:tcW w:w="9000" w:type="dxa"/>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97415A" w:rsidRPr="0097415A">
                    <w:trPr>
                      <w:tblCellSpacing w:w="0" w:type="dxa"/>
                      <w:jc w:val="center"/>
                    </w:trPr>
                    <w:tc>
                      <w:tcPr>
                        <w:tcW w:w="0" w:type="auto"/>
                        <w:shd w:val="clear" w:color="auto" w:fill="FFFFFF"/>
                        <w:vAlign w:val="center"/>
                        <w:hideMark/>
                      </w:tcPr>
                      <w:tbl>
                        <w:tblPr>
                          <w:tblW w:w="4250" w:type="pct"/>
                          <w:jc w:val="center"/>
                          <w:tblCellSpacing w:w="0" w:type="dxa"/>
                          <w:tblCellMar>
                            <w:left w:w="0" w:type="dxa"/>
                            <w:right w:w="0" w:type="dxa"/>
                          </w:tblCellMar>
                          <w:tblLook w:val="04A0" w:firstRow="1" w:lastRow="0" w:firstColumn="1" w:lastColumn="0" w:noHBand="0" w:noVBand="1"/>
                        </w:tblPr>
                        <w:tblGrid>
                          <w:gridCol w:w="7650"/>
                        </w:tblGrid>
                        <w:tr w:rsidR="0097415A" w:rsidRPr="0097415A">
                          <w:trPr>
                            <w:tblCellSpacing w:w="0" w:type="dxa"/>
                            <w:jc w:val="center"/>
                          </w:trPr>
                          <w:tc>
                            <w:tcPr>
                              <w:tcW w:w="0" w:type="auto"/>
                              <w:vAlign w:val="center"/>
                              <w:hideMark/>
                            </w:tcPr>
                            <w:p w:rsidR="0097415A" w:rsidRPr="0097415A" w:rsidRDefault="0097415A" w:rsidP="0097415A">
                              <w:pPr>
                                <w:spacing w:after="0" w:line="240" w:lineRule="auto"/>
                                <w:rPr>
                                  <w:rFonts w:ascii="Times New Roman" w:eastAsia="Times New Roman" w:hAnsi="Times New Roman" w:cs="Times New Roman"/>
                                  <w:sz w:val="24"/>
                                  <w:szCs w:val="24"/>
                                </w:rPr>
                              </w:pPr>
                            </w:p>
                          </w:tc>
                        </w:tr>
                        <w:tr w:rsidR="0097415A" w:rsidRPr="0097415A">
                          <w:trPr>
                            <w:tblCellSpacing w:w="0" w:type="dxa"/>
                            <w:jc w:val="center"/>
                          </w:trPr>
                          <w:tc>
                            <w:tcPr>
                              <w:tcW w:w="0" w:type="auto"/>
                              <w:vAlign w:val="center"/>
                              <w:hideMark/>
                            </w:tcPr>
                            <w:tbl>
                              <w:tblPr>
                                <w:tblW w:w="4950" w:type="dxa"/>
                                <w:jc w:val="center"/>
                                <w:tblCellSpacing w:w="0" w:type="dxa"/>
                                <w:tblCellMar>
                                  <w:top w:w="12" w:type="dxa"/>
                                  <w:left w:w="12" w:type="dxa"/>
                                  <w:bottom w:w="12" w:type="dxa"/>
                                  <w:right w:w="12" w:type="dxa"/>
                                </w:tblCellMar>
                                <w:tblLook w:val="04A0" w:firstRow="1" w:lastRow="0" w:firstColumn="1" w:lastColumn="0" w:noHBand="0" w:noVBand="1"/>
                              </w:tblPr>
                              <w:tblGrid>
                                <w:gridCol w:w="2155"/>
                                <w:gridCol w:w="2745"/>
                                <w:gridCol w:w="50"/>
                              </w:tblGrid>
                              <w:tr w:rsidR="005B7FEA" w:rsidRPr="0097415A" w:rsidTr="005B7FEA">
                                <w:trPr>
                                  <w:tblCellSpacing w:w="0" w:type="dxa"/>
                                  <w:jc w:val="center"/>
                                </w:trPr>
                                <w:tc>
                                  <w:tcPr>
                                    <w:tcW w:w="0" w:type="auto"/>
                                    <w:vAlign w:val="center"/>
                                  </w:tcPr>
                                  <w:p w:rsidR="005B7FEA" w:rsidRPr="0097415A" w:rsidRDefault="005B7FEA" w:rsidP="005B7FEA">
                                    <w:pPr>
                                      <w:spacing w:after="0" w:line="240" w:lineRule="auto"/>
                                      <w:rPr>
                                        <w:rFonts w:ascii="Times New Roman" w:eastAsia="Times New Roman" w:hAnsi="Times New Roman" w:cs="Times New Roman"/>
                                        <w:sz w:val="24"/>
                                        <w:szCs w:val="24"/>
                                      </w:rPr>
                                    </w:pPr>
                                    <w:r w:rsidRPr="0097415A">
                                      <w:rPr>
                                        <w:rFonts w:ascii="Times New Roman" w:eastAsia="Times New Roman" w:hAnsi="Times New Roman" w:cs="Times New Roman"/>
                                        <w:sz w:val="24"/>
                                        <w:szCs w:val="24"/>
                                      </w:rPr>
                                      <w:t> Ohio Edison</w:t>
                                    </w:r>
                                  </w:p>
                                </w:tc>
                                <w:tc>
                                  <w:tcPr>
                                    <w:tcW w:w="0" w:type="auto"/>
                                    <w:vAlign w:val="center"/>
                                  </w:tcPr>
                                  <w:p w:rsidR="005B7FEA" w:rsidRPr="0097415A" w:rsidRDefault="005B7FEA" w:rsidP="005B7FEA">
                                    <w:pPr>
                                      <w:spacing w:after="0" w:line="240" w:lineRule="auto"/>
                                      <w:rPr>
                                        <w:rFonts w:ascii="Times New Roman" w:eastAsia="Times New Roman" w:hAnsi="Times New Roman" w:cs="Times New Roman"/>
                                        <w:sz w:val="24"/>
                                        <w:szCs w:val="24"/>
                                      </w:rPr>
                                    </w:pPr>
                                    <w:r w:rsidRPr="0097415A">
                                      <w:rPr>
                                        <w:rFonts w:ascii="Times New Roman" w:eastAsia="Times New Roman" w:hAnsi="Times New Roman" w:cs="Times New Roman"/>
                                        <w:sz w:val="24"/>
                                        <w:szCs w:val="24"/>
                                      </w:rPr>
                                      <w:t> 1-800-633-4766</w:t>
                                    </w:r>
                                  </w:p>
                                </w:tc>
                                <w:tc>
                                  <w:tcPr>
                                    <w:tcW w:w="0" w:type="auto"/>
                                    <w:vAlign w:val="center"/>
                                  </w:tcPr>
                                  <w:p w:rsidR="005B7FEA" w:rsidRPr="0097415A" w:rsidRDefault="005B7FEA" w:rsidP="005B7FEA">
                                    <w:pPr>
                                      <w:spacing w:after="0" w:line="240" w:lineRule="auto"/>
                                      <w:rPr>
                                        <w:rFonts w:ascii="Times New Roman" w:eastAsia="Times New Roman" w:hAnsi="Times New Roman" w:cs="Times New Roman"/>
                                        <w:sz w:val="24"/>
                                        <w:szCs w:val="24"/>
                                      </w:rPr>
                                    </w:pPr>
                                  </w:p>
                                </w:tc>
                              </w:tr>
                              <w:tr w:rsidR="005B7FEA" w:rsidRPr="0097415A" w:rsidTr="005B7FEA">
                                <w:trPr>
                                  <w:tblCellSpacing w:w="0" w:type="dxa"/>
                                  <w:jc w:val="center"/>
                                </w:trPr>
                                <w:tc>
                                  <w:tcPr>
                                    <w:tcW w:w="0" w:type="auto"/>
                                    <w:vAlign w:val="center"/>
                                  </w:tcPr>
                                  <w:p w:rsidR="005B7FEA" w:rsidRPr="0097415A" w:rsidRDefault="005B7FEA" w:rsidP="005B7FEA">
                                    <w:pPr>
                                      <w:spacing w:after="0" w:line="240" w:lineRule="auto"/>
                                      <w:rPr>
                                        <w:rFonts w:ascii="Times New Roman" w:eastAsia="Times New Roman" w:hAnsi="Times New Roman" w:cs="Times New Roman"/>
                                        <w:sz w:val="24"/>
                                        <w:szCs w:val="24"/>
                                      </w:rPr>
                                    </w:pPr>
                                  </w:p>
                                </w:tc>
                                <w:tc>
                                  <w:tcPr>
                                    <w:tcW w:w="0" w:type="auto"/>
                                    <w:vAlign w:val="center"/>
                                  </w:tcPr>
                                  <w:p w:rsidR="005B7FEA" w:rsidRPr="0097415A" w:rsidRDefault="005B7FEA" w:rsidP="005B7FEA">
                                    <w:pPr>
                                      <w:spacing w:after="0" w:line="240" w:lineRule="auto"/>
                                      <w:rPr>
                                        <w:rFonts w:ascii="Times New Roman" w:eastAsia="Times New Roman" w:hAnsi="Times New Roman" w:cs="Times New Roman"/>
                                        <w:sz w:val="24"/>
                                        <w:szCs w:val="24"/>
                                      </w:rPr>
                                    </w:pPr>
                                  </w:p>
                                </w:tc>
                                <w:tc>
                                  <w:tcPr>
                                    <w:tcW w:w="0" w:type="auto"/>
                                    <w:vAlign w:val="center"/>
                                  </w:tcPr>
                                  <w:p w:rsidR="005B7FEA" w:rsidRPr="0097415A" w:rsidRDefault="005B7FEA" w:rsidP="005B7FEA">
                                    <w:pPr>
                                      <w:spacing w:after="0" w:line="240" w:lineRule="auto"/>
                                      <w:rPr>
                                        <w:rFonts w:ascii="Times New Roman" w:eastAsia="Times New Roman" w:hAnsi="Times New Roman" w:cs="Times New Roman"/>
                                        <w:sz w:val="24"/>
                                        <w:szCs w:val="24"/>
                                      </w:rPr>
                                    </w:pPr>
                                  </w:p>
                                </w:tc>
                              </w:tr>
                              <w:tr w:rsidR="005B7FEA" w:rsidRPr="0097415A" w:rsidTr="005B7FEA">
                                <w:trPr>
                                  <w:tblCellSpacing w:w="0" w:type="dxa"/>
                                  <w:jc w:val="center"/>
                                </w:trPr>
                                <w:tc>
                                  <w:tcPr>
                                    <w:tcW w:w="0" w:type="auto"/>
                                    <w:vAlign w:val="center"/>
                                  </w:tcPr>
                                  <w:p w:rsidR="005B7FEA" w:rsidRPr="0097415A" w:rsidRDefault="005B7FEA" w:rsidP="005B7FEA">
                                    <w:pPr>
                                      <w:spacing w:after="0" w:line="240" w:lineRule="auto"/>
                                      <w:rPr>
                                        <w:rFonts w:ascii="Times New Roman" w:eastAsia="Times New Roman" w:hAnsi="Times New Roman" w:cs="Times New Roman"/>
                                        <w:sz w:val="24"/>
                                        <w:szCs w:val="24"/>
                                      </w:rPr>
                                    </w:pPr>
                                  </w:p>
                                </w:tc>
                                <w:tc>
                                  <w:tcPr>
                                    <w:tcW w:w="0" w:type="auto"/>
                                    <w:vAlign w:val="center"/>
                                  </w:tcPr>
                                  <w:p w:rsidR="005B7FEA" w:rsidRPr="0097415A" w:rsidRDefault="005B7FEA" w:rsidP="005B7FEA">
                                    <w:pPr>
                                      <w:spacing w:after="0" w:line="240" w:lineRule="auto"/>
                                      <w:rPr>
                                        <w:rFonts w:ascii="Times New Roman" w:eastAsia="Times New Roman" w:hAnsi="Times New Roman" w:cs="Times New Roman"/>
                                        <w:sz w:val="24"/>
                                        <w:szCs w:val="24"/>
                                      </w:rPr>
                                    </w:pPr>
                                  </w:p>
                                </w:tc>
                                <w:tc>
                                  <w:tcPr>
                                    <w:tcW w:w="0" w:type="auto"/>
                                    <w:vAlign w:val="center"/>
                                  </w:tcPr>
                                  <w:p w:rsidR="005B7FEA" w:rsidRPr="0097415A" w:rsidRDefault="005B7FEA" w:rsidP="005B7FEA">
                                    <w:pPr>
                                      <w:spacing w:after="0" w:line="240" w:lineRule="auto"/>
                                      <w:rPr>
                                        <w:rFonts w:ascii="Times New Roman" w:eastAsia="Times New Roman" w:hAnsi="Times New Roman" w:cs="Times New Roman"/>
                                        <w:sz w:val="24"/>
                                        <w:szCs w:val="24"/>
                                      </w:rPr>
                                    </w:pPr>
                                  </w:p>
                                </w:tc>
                              </w:tr>
                              <w:tr w:rsidR="005B7FEA" w:rsidRPr="0097415A" w:rsidTr="005B7FEA">
                                <w:trPr>
                                  <w:tblCellSpacing w:w="0" w:type="dxa"/>
                                  <w:jc w:val="center"/>
                                </w:trPr>
                                <w:tc>
                                  <w:tcPr>
                                    <w:tcW w:w="0" w:type="auto"/>
                                    <w:vAlign w:val="center"/>
                                  </w:tcPr>
                                  <w:p w:rsidR="005B7FEA" w:rsidRPr="0097415A" w:rsidRDefault="005B7FEA" w:rsidP="005B7FEA">
                                    <w:pPr>
                                      <w:spacing w:after="0" w:line="240" w:lineRule="auto"/>
                                      <w:rPr>
                                        <w:rFonts w:ascii="Times New Roman" w:eastAsia="Times New Roman" w:hAnsi="Times New Roman" w:cs="Times New Roman"/>
                                        <w:sz w:val="24"/>
                                        <w:szCs w:val="24"/>
                                      </w:rPr>
                                    </w:pPr>
                                  </w:p>
                                </w:tc>
                                <w:tc>
                                  <w:tcPr>
                                    <w:tcW w:w="0" w:type="auto"/>
                                    <w:vAlign w:val="center"/>
                                  </w:tcPr>
                                  <w:p w:rsidR="005B7FEA" w:rsidRPr="0097415A" w:rsidRDefault="005B7FEA" w:rsidP="005B7FEA">
                                    <w:pPr>
                                      <w:spacing w:after="0" w:line="240" w:lineRule="auto"/>
                                      <w:rPr>
                                        <w:rFonts w:ascii="Times New Roman" w:eastAsia="Times New Roman" w:hAnsi="Times New Roman" w:cs="Times New Roman"/>
                                        <w:sz w:val="24"/>
                                        <w:szCs w:val="24"/>
                                      </w:rPr>
                                    </w:pPr>
                                  </w:p>
                                </w:tc>
                                <w:tc>
                                  <w:tcPr>
                                    <w:tcW w:w="0" w:type="auto"/>
                                    <w:vAlign w:val="center"/>
                                  </w:tcPr>
                                  <w:p w:rsidR="005B7FEA" w:rsidRPr="0097415A" w:rsidRDefault="005B7FEA" w:rsidP="005B7FEA">
                                    <w:pPr>
                                      <w:spacing w:after="0" w:line="240" w:lineRule="auto"/>
                                      <w:rPr>
                                        <w:rFonts w:ascii="Times New Roman" w:eastAsia="Times New Roman" w:hAnsi="Times New Roman" w:cs="Times New Roman"/>
                                        <w:sz w:val="24"/>
                                        <w:szCs w:val="24"/>
                                      </w:rPr>
                                    </w:pPr>
                                  </w:p>
                                </w:tc>
                              </w:tr>
                              <w:tr w:rsidR="005B7FEA" w:rsidRPr="0097415A" w:rsidTr="005B7FEA">
                                <w:trPr>
                                  <w:tblCellSpacing w:w="0" w:type="dxa"/>
                                  <w:jc w:val="center"/>
                                </w:trPr>
                                <w:tc>
                                  <w:tcPr>
                                    <w:tcW w:w="0" w:type="auto"/>
                                    <w:vAlign w:val="center"/>
                                  </w:tcPr>
                                  <w:p w:rsidR="005B7FEA" w:rsidRPr="0097415A" w:rsidRDefault="005B7FEA" w:rsidP="005B7FEA">
                                    <w:pPr>
                                      <w:spacing w:after="0" w:line="240" w:lineRule="auto"/>
                                      <w:rPr>
                                        <w:rFonts w:ascii="Times New Roman" w:eastAsia="Times New Roman" w:hAnsi="Times New Roman" w:cs="Times New Roman"/>
                                        <w:sz w:val="24"/>
                                        <w:szCs w:val="24"/>
                                      </w:rPr>
                                    </w:pPr>
                                  </w:p>
                                </w:tc>
                                <w:tc>
                                  <w:tcPr>
                                    <w:tcW w:w="0" w:type="auto"/>
                                    <w:vAlign w:val="center"/>
                                  </w:tcPr>
                                  <w:p w:rsidR="005B7FEA" w:rsidRPr="0097415A" w:rsidRDefault="005B7FEA" w:rsidP="005B7FEA">
                                    <w:pPr>
                                      <w:spacing w:after="0" w:line="240" w:lineRule="auto"/>
                                      <w:rPr>
                                        <w:rFonts w:ascii="Times New Roman" w:eastAsia="Times New Roman" w:hAnsi="Times New Roman" w:cs="Times New Roman"/>
                                        <w:sz w:val="24"/>
                                        <w:szCs w:val="24"/>
                                      </w:rPr>
                                    </w:pPr>
                                  </w:p>
                                </w:tc>
                                <w:tc>
                                  <w:tcPr>
                                    <w:tcW w:w="0" w:type="auto"/>
                                    <w:vAlign w:val="center"/>
                                  </w:tcPr>
                                  <w:p w:rsidR="005B7FEA" w:rsidRPr="0097415A" w:rsidRDefault="005B7FEA" w:rsidP="005B7FEA">
                                    <w:pPr>
                                      <w:spacing w:after="0" w:line="240" w:lineRule="auto"/>
                                      <w:rPr>
                                        <w:rFonts w:ascii="Times New Roman" w:eastAsia="Times New Roman" w:hAnsi="Times New Roman" w:cs="Times New Roman"/>
                                        <w:sz w:val="24"/>
                                        <w:szCs w:val="24"/>
                                      </w:rPr>
                                    </w:pPr>
                                  </w:p>
                                </w:tc>
                              </w:tr>
                              <w:tr w:rsidR="005B7FEA" w:rsidRPr="0097415A" w:rsidTr="005B7FEA">
                                <w:trPr>
                                  <w:tblCellSpacing w:w="0" w:type="dxa"/>
                                  <w:jc w:val="center"/>
                                </w:trPr>
                                <w:tc>
                                  <w:tcPr>
                                    <w:tcW w:w="0" w:type="auto"/>
                                    <w:vAlign w:val="center"/>
                                  </w:tcPr>
                                  <w:p w:rsidR="005B7FEA" w:rsidRPr="0097415A" w:rsidRDefault="005B7FEA" w:rsidP="005B7FEA">
                                    <w:pPr>
                                      <w:spacing w:after="0" w:line="240" w:lineRule="auto"/>
                                      <w:rPr>
                                        <w:rFonts w:ascii="Times New Roman" w:eastAsia="Times New Roman" w:hAnsi="Times New Roman" w:cs="Times New Roman"/>
                                        <w:sz w:val="24"/>
                                        <w:szCs w:val="24"/>
                                      </w:rPr>
                                    </w:pPr>
                                  </w:p>
                                </w:tc>
                                <w:tc>
                                  <w:tcPr>
                                    <w:tcW w:w="0" w:type="auto"/>
                                    <w:vAlign w:val="center"/>
                                  </w:tcPr>
                                  <w:p w:rsidR="005B7FEA" w:rsidRPr="0097415A" w:rsidRDefault="005B7FEA" w:rsidP="005B7FEA">
                                    <w:pPr>
                                      <w:spacing w:after="0" w:line="240" w:lineRule="auto"/>
                                      <w:rPr>
                                        <w:rFonts w:ascii="Times New Roman" w:eastAsia="Times New Roman" w:hAnsi="Times New Roman" w:cs="Times New Roman"/>
                                        <w:sz w:val="24"/>
                                        <w:szCs w:val="24"/>
                                      </w:rPr>
                                    </w:pPr>
                                  </w:p>
                                </w:tc>
                                <w:tc>
                                  <w:tcPr>
                                    <w:tcW w:w="0" w:type="auto"/>
                                    <w:vAlign w:val="center"/>
                                  </w:tcPr>
                                  <w:p w:rsidR="005B7FEA" w:rsidRPr="0097415A" w:rsidRDefault="005B7FEA" w:rsidP="005B7FEA">
                                    <w:pPr>
                                      <w:spacing w:after="0" w:line="240" w:lineRule="auto"/>
                                      <w:rPr>
                                        <w:rFonts w:ascii="Times New Roman" w:eastAsia="Times New Roman" w:hAnsi="Times New Roman" w:cs="Times New Roman"/>
                                        <w:sz w:val="24"/>
                                        <w:szCs w:val="24"/>
                                      </w:rPr>
                                    </w:pPr>
                                  </w:p>
                                </w:tc>
                              </w:tr>
                              <w:tr w:rsidR="005B7FEA" w:rsidRPr="0097415A" w:rsidTr="005B7FEA">
                                <w:trPr>
                                  <w:tblCellSpacing w:w="0" w:type="dxa"/>
                                  <w:jc w:val="center"/>
                                </w:trPr>
                                <w:tc>
                                  <w:tcPr>
                                    <w:tcW w:w="0" w:type="auto"/>
                                    <w:vAlign w:val="center"/>
                                  </w:tcPr>
                                  <w:p w:rsidR="005B7FEA" w:rsidRPr="0097415A" w:rsidRDefault="005B7FEA" w:rsidP="005B7FEA">
                                    <w:pPr>
                                      <w:spacing w:after="0" w:line="240" w:lineRule="auto"/>
                                      <w:rPr>
                                        <w:rFonts w:ascii="Times New Roman" w:eastAsia="Times New Roman" w:hAnsi="Times New Roman" w:cs="Times New Roman"/>
                                        <w:sz w:val="24"/>
                                        <w:szCs w:val="24"/>
                                      </w:rPr>
                                    </w:pPr>
                                  </w:p>
                                </w:tc>
                                <w:tc>
                                  <w:tcPr>
                                    <w:tcW w:w="0" w:type="auto"/>
                                    <w:vAlign w:val="center"/>
                                  </w:tcPr>
                                  <w:p w:rsidR="005B7FEA" w:rsidRPr="0097415A" w:rsidRDefault="005B7FEA" w:rsidP="005B7FEA">
                                    <w:pPr>
                                      <w:spacing w:after="0" w:line="240" w:lineRule="auto"/>
                                      <w:rPr>
                                        <w:rFonts w:ascii="Times New Roman" w:eastAsia="Times New Roman" w:hAnsi="Times New Roman" w:cs="Times New Roman"/>
                                        <w:sz w:val="24"/>
                                        <w:szCs w:val="24"/>
                                      </w:rPr>
                                    </w:pPr>
                                  </w:p>
                                </w:tc>
                                <w:tc>
                                  <w:tcPr>
                                    <w:tcW w:w="0" w:type="auto"/>
                                    <w:vAlign w:val="center"/>
                                  </w:tcPr>
                                  <w:p w:rsidR="005B7FEA" w:rsidRPr="0097415A" w:rsidRDefault="005B7FEA" w:rsidP="005B7FEA">
                                    <w:pPr>
                                      <w:spacing w:after="0" w:line="240" w:lineRule="auto"/>
                                      <w:rPr>
                                        <w:rFonts w:ascii="Times New Roman" w:eastAsia="Times New Roman" w:hAnsi="Times New Roman" w:cs="Times New Roman"/>
                                        <w:sz w:val="24"/>
                                        <w:szCs w:val="24"/>
                                      </w:rPr>
                                    </w:pPr>
                                  </w:p>
                                </w:tc>
                              </w:tr>
                              <w:tr w:rsidR="005B7FEA" w:rsidRPr="0097415A" w:rsidTr="005B7FEA">
                                <w:trPr>
                                  <w:tblCellSpacing w:w="0" w:type="dxa"/>
                                  <w:jc w:val="center"/>
                                </w:trPr>
                                <w:tc>
                                  <w:tcPr>
                                    <w:tcW w:w="0" w:type="auto"/>
                                    <w:vAlign w:val="center"/>
                                  </w:tcPr>
                                  <w:p w:rsidR="005B7FEA" w:rsidRPr="0097415A" w:rsidRDefault="005B7FEA" w:rsidP="005B7FEA">
                                    <w:pPr>
                                      <w:spacing w:after="0" w:line="240" w:lineRule="auto"/>
                                      <w:rPr>
                                        <w:rFonts w:ascii="Times New Roman" w:eastAsia="Times New Roman" w:hAnsi="Times New Roman" w:cs="Times New Roman"/>
                                        <w:sz w:val="24"/>
                                        <w:szCs w:val="24"/>
                                      </w:rPr>
                                    </w:pPr>
                                  </w:p>
                                </w:tc>
                                <w:tc>
                                  <w:tcPr>
                                    <w:tcW w:w="0" w:type="auto"/>
                                    <w:vAlign w:val="center"/>
                                  </w:tcPr>
                                  <w:p w:rsidR="005B7FEA" w:rsidRPr="0097415A" w:rsidRDefault="005B7FEA" w:rsidP="005B7FEA">
                                    <w:pPr>
                                      <w:spacing w:after="0" w:line="240" w:lineRule="auto"/>
                                      <w:rPr>
                                        <w:rFonts w:ascii="Times New Roman" w:eastAsia="Times New Roman" w:hAnsi="Times New Roman" w:cs="Times New Roman"/>
                                        <w:sz w:val="24"/>
                                        <w:szCs w:val="24"/>
                                      </w:rPr>
                                    </w:pPr>
                                  </w:p>
                                </w:tc>
                                <w:tc>
                                  <w:tcPr>
                                    <w:tcW w:w="0" w:type="auto"/>
                                    <w:vAlign w:val="center"/>
                                  </w:tcPr>
                                  <w:p w:rsidR="005B7FEA" w:rsidRPr="0097415A" w:rsidRDefault="005B7FEA" w:rsidP="005B7FEA">
                                    <w:pPr>
                                      <w:spacing w:after="0" w:line="240" w:lineRule="auto"/>
                                      <w:rPr>
                                        <w:rFonts w:ascii="Times New Roman" w:eastAsia="Times New Roman" w:hAnsi="Times New Roman" w:cs="Times New Roman"/>
                                        <w:sz w:val="24"/>
                                        <w:szCs w:val="24"/>
                                      </w:rPr>
                                    </w:pPr>
                                  </w:p>
                                </w:tc>
                              </w:tr>
                              <w:tr w:rsidR="005B7FEA" w:rsidRPr="0097415A" w:rsidTr="005B7FEA">
                                <w:trPr>
                                  <w:tblCellSpacing w:w="0" w:type="dxa"/>
                                  <w:jc w:val="center"/>
                                </w:trPr>
                                <w:tc>
                                  <w:tcPr>
                                    <w:tcW w:w="0" w:type="auto"/>
                                    <w:vAlign w:val="center"/>
                                  </w:tcPr>
                                  <w:p w:rsidR="005B7FEA" w:rsidRPr="0097415A" w:rsidRDefault="005B7FEA" w:rsidP="005B7FEA">
                                    <w:pPr>
                                      <w:spacing w:after="0" w:line="240" w:lineRule="auto"/>
                                      <w:rPr>
                                        <w:rFonts w:ascii="Times New Roman" w:eastAsia="Times New Roman" w:hAnsi="Times New Roman" w:cs="Times New Roman"/>
                                        <w:sz w:val="24"/>
                                        <w:szCs w:val="24"/>
                                      </w:rPr>
                                    </w:pPr>
                                  </w:p>
                                </w:tc>
                                <w:tc>
                                  <w:tcPr>
                                    <w:tcW w:w="0" w:type="auto"/>
                                    <w:vAlign w:val="center"/>
                                  </w:tcPr>
                                  <w:p w:rsidR="005B7FEA" w:rsidRPr="0097415A" w:rsidRDefault="005B7FEA" w:rsidP="005B7FEA">
                                    <w:pPr>
                                      <w:spacing w:after="0" w:line="240" w:lineRule="auto"/>
                                      <w:rPr>
                                        <w:rFonts w:ascii="Times New Roman" w:eastAsia="Times New Roman" w:hAnsi="Times New Roman" w:cs="Times New Roman"/>
                                        <w:sz w:val="24"/>
                                        <w:szCs w:val="24"/>
                                      </w:rPr>
                                    </w:pPr>
                                  </w:p>
                                </w:tc>
                                <w:tc>
                                  <w:tcPr>
                                    <w:tcW w:w="0" w:type="auto"/>
                                    <w:vAlign w:val="center"/>
                                  </w:tcPr>
                                  <w:p w:rsidR="005B7FEA" w:rsidRPr="0097415A" w:rsidRDefault="005B7FEA" w:rsidP="005B7FEA">
                                    <w:pPr>
                                      <w:spacing w:after="0" w:line="240" w:lineRule="auto"/>
                                      <w:rPr>
                                        <w:rFonts w:ascii="Times New Roman" w:eastAsia="Times New Roman" w:hAnsi="Times New Roman" w:cs="Times New Roman"/>
                                        <w:sz w:val="24"/>
                                        <w:szCs w:val="24"/>
                                      </w:rPr>
                                    </w:pPr>
                                  </w:p>
                                </w:tc>
                              </w:tr>
                              <w:tr w:rsidR="005B7FEA" w:rsidRPr="0097415A" w:rsidTr="005B7FEA">
                                <w:trPr>
                                  <w:tblCellSpacing w:w="0" w:type="dxa"/>
                                  <w:jc w:val="center"/>
                                </w:trPr>
                                <w:tc>
                                  <w:tcPr>
                                    <w:tcW w:w="0" w:type="auto"/>
                                    <w:vAlign w:val="center"/>
                                  </w:tcPr>
                                  <w:p w:rsidR="005B7FEA" w:rsidRPr="0097415A" w:rsidRDefault="005B7FEA" w:rsidP="005B7FEA">
                                    <w:pPr>
                                      <w:spacing w:after="0" w:line="240" w:lineRule="auto"/>
                                      <w:rPr>
                                        <w:rFonts w:ascii="Times New Roman" w:eastAsia="Times New Roman" w:hAnsi="Times New Roman" w:cs="Times New Roman"/>
                                        <w:sz w:val="24"/>
                                        <w:szCs w:val="24"/>
                                      </w:rPr>
                                    </w:pPr>
                                  </w:p>
                                </w:tc>
                                <w:tc>
                                  <w:tcPr>
                                    <w:tcW w:w="0" w:type="auto"/>
                                    <w:vAlign w:val="center"/>
                                  </w:tcPr>
                                  <w:p w:rsidR="005B7FEA" w:rsidRPr="0097415A" w:rsidRDefault="005B7FEA" w:rsidP="005B7FEA">
                                    <w:pPr>
                                      <w:spacing w:after="0" w:line="240" w:lineRule="auto"/>
                                      <w:rPr>
                                        <w:rFonts w:ascii="Times New Roman" w:eastAsia="Times New Roman" w:hAnsi="Times New Roman" w:cs="Times New Roman"/>
                                        <w:sz w:val="24"/>
                                        <w:szCs w:val="24"/>
                                      </w:rPr>
                                    </w:pPr>
                                  </w:p>
                                </w:tc>
                                <w:tc>
                                  <w:tcPr>
                                    <w:tcW w:w="0" w:type="auto"/>
                                    <w:vAlign w:val="center"/>
                                  </w:tcPr>
                                  <w:p w:rsidR="005B7FEA" w:rsidRPr="0097415A" w:rsidRDefault="005B7FEA" w:rsidP="005B7FEA">
                                    <w:pPr>
                                      <w:spacing w:after="0" w:line="240" w:lineRule="auto"/>
                                      <w:rPr>
                                        <w:rFonts w:ascii="Times New Roman" w:eastAsia="Times New Roman" w:hAnsi="Times New Roman" w:cs="Times New Roman"/>
                                        <w:sz w:val="24"/>
                                        <w:szCs w:val="24"/>
                                      </w:rPr>
                                    </w:pPr>
                                  </w:p>
                                </w:tc>
                              </w:tr>
                              <w:tr w:rsidR="005B7FEA" w:rsidRPr="0097415A" w:rsidTr="005B7FEA">
                                <w:trPr>
                                  <w:tblCellSpacing w:w="0" w:type="dxa"/>
                                  <w:jc w:val="center"/>
                                </w:trPr>
                                <w:tc>
                                  <w:tcPr>
                                    <w:tcW w:w="0" w:type="auto"/>
                                    <w:vAlign w:val="center"/>
                                  </w:tcPr>
                                  <w:p w:rsidR="005B7FEA" w:rsidRPr="0097415A" w:rsidRDefault="005B7FEA" w:rsidP="005B7FEA">
                                    <w:pPr>
                                      <w:spacing w:after="0" w:line="240" w:lineRule="auto"/>
                                      <w:rPr>
                                        <w:rFonts w:ascii="Times New Roman" w:eastAsia="Times New Roman" w:hAnsi="Times New Roman" w:cs="Times New Roman"/>
                                        <w:sz w:val="24"/>
                                        <w:szCs w:val="24"/>
                                      </w:rPr>
                                    </w:pPr>
                                  </w:p>
                                </w:tc>
                                <w:tc>
                                  <w:tcPr>
                                    <w:tcW w:w="0" w:type="auto"/>
                                    <w:vAlign w:val="center"/>
                                  </w:tcPr>
                                  <w:p w:rsidR="005B7FEA" w:rsidRPr="0097415A" w:rsidRDefault="005B7FEA" w:rsidP="005B7FEA">
                                    <w:pPr>
                                      <w:spacing w:after="0" w:line="240" w:lineRule="auto"/>
                                      <w:rPr>
                                        <w:rFonts w:ascii="Times New Roman" w:eastAsia="Times New Roman" w:hAnsi="Times New Roman" w:cs="Times New Roman"/>
                                        <w:sz w:val="24"/>
                                        <w:szCs w:val="24"/>
                                      </w:rPr>
                                    </w:pPr>
                                  </w:p>
                                </w:tc>
                                <w:tc>
                                  <w:tcPr>
                                    <w:tcW w:w="0" w:type="auto"/>
                                    <w:vAlign w:val="center"/>
                                  </w:tcPr>
                                  <w:p w:rsidR="005B7FEA" w:rsidRPr="0097415A" w:rsidRDefault="005B7FEA" w:rsidP="005B7FEA">
                                    <w:pPr>
                                      <w:spacing w:after="0" w:line="240" w:lineRule="auto"/>
                                      <w:rPr>
                                        <w:rFonts w:ascii="Times New Roman" w:eastAsia="Times New Roman" w:hAnsi="Times New Roman" w:cs="Times New Roman"/>
                                        <w:sz w:val="24"/>
                                        <w:szCs w:val="24"/>
                                      </w:rPr>
                                    </w:pPr>
                                  </w:p>
                                </w:tc>
                              </w:tr>
                            </w:tbl>
                            <w:p w:rsidR="0097415A" w:rsidRPr="0097415A" w:rsidRDefault="0097415A" w:rsidP="0097415A">
                              <w:pPr>
                                <w:spacing w:after="0" w:line="270" w:lineRule="atLeast"/>
                                <w:jc w:val="center"/>
                                <w:rPr>
                                  <w:rFonts w:ascii="Arial" w:eastAsia="Times New Roman" w:hAnsi="Arial" w:cs="Arial"/>
                                  <w:color w:val="000000"/>
                                  <w:sz w:val="17"/>
                                  <w:szCs w:val="17"/>
                                </w:rPr>
                              </w:pPr>
                            </w:p>
                          </w:tc>
                        </w:tr>
                      </w:tbl>
                      <w:p w:rsidR="0097415A" w:rsidRPr="0097415A" w:rsidRDefault="0097415A" w:rsidP="0097415A">
                        <w:pPr>
                          <w:spacing w:after="0" w:line="240" w:lineRule="auto"/>
                          <w:jc w:val="center"/>
                          <w:rPr>
                            <w:rFonts w:ascii="Times New Roman" w:eastAsia="Times New Roman" w:hAnsi="Times New Roman" w:cs="Times New Roman"/>
                            <w:sz w:val="24"/>
                            <w:szCs w:val="24"/>
                          </w:rPr>
                        </w:pPr>
                      </w:p>
                    </w:tc>
                  </w:tr>
                </w:tbl>
                <w:p w:rsidR="0097415A" w:rsidRPr="0097415A" w:rsidRDefault="0097415A" w:rsidP="0097415A">
                  <w:pPr>
                    <w:spacing w:after="0" w:line="240" w:lineRule="auto"/>
                    <w:jc w:val="center"/>
                    <w:rPr>
                      <w:rFonts w:ascii="Times New Roman" w:eastAsia="Times New Roman" w:hAnsi="Times New Roman" w:cs="Times New Roman"/>
                      <w:sz w:val="24"/>
                      <w:szCs w:val="24"/>
                    </w:rPr>
                  </w:pPr>
                </w:p>
              </w:tc>
            </w:tr>
          </w:tbl>
          <w:p w:rsidR="0097415A" w:rsidRPr="0097415A" w:rsidRDefault="0097415A" w:rsidP="0097415A">
            <w:pPr>
              <w:spacing w:after="0" w:line="240" w:lineRule="auto"/>
              <w:jc w:val="center"/>
              <w:rPr>
                <w:rFonts w:ascii="Helvetica" w:eastAsia="Times New Roman" w:hAnsi="Helvetica" w:cs="Helvetica"/>
                <w:color w:val="1D2228"/>
                <w:sz w:val="20"/>
                <w:szCs w:val="20"/>
              </w:rPr>
            </w:pPr>
          </w:p>
        </w:tc>
      </w:tr>
    </w:tbl>
    <w:p w:rsidR="0097415A" w:rsidRPr="0097415A" w:rsidRDefault="0097415A" w:rsidP="0097415A">
      <w:pPr>
        <w:spacing w:after="0" w:line="240" w:lineRule="auto"/>
        <w:rPr>
          <w:rFonts w:ascii="Times New Roman" w:eastAsia="Times New Roman" w:hAnsi="Times New Roman" w:cs="Times New Roman"/>
          <w:vanish/>
          <w:sz w:val="24"/>
          <w:szCs w:val="24"/>
        </w:rPr>
      </w:pPr>
    </w:p>
    <w:sectPr w:rsidR="0097415A" w:rsidRPr="0097415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E47" w:rsidRDefault="00E01E47" w:rsidP="00E01E47">
      <w:pPr>
        <w:spacing w:after="0" w:line="240" w:lineRule="auto"/>
      </w:pPr>
      <w:r>
        <w:separator/>
      </w:r>
    </w:p>
  </w:endnote>
  <w:endnote w:type="continuationSeparator" w:id="0">
    <w:p w:rsidR="00E01E47" w:rsidRDefault="00E01E47" w:rsidP="00E01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E47" w:rsidRDefault="00E01E47" w:rsidP="00E01E47">
      <w:pPr>
        <w:spacing w:after="0" w:line="240" w:lineRule="auto"/>
      </w:pPr>
      <w:r>
        <w:separator/>
      </w:r>
    </w:p>
  </w:footnote>
  <w:footnote w:type="continuationSeparator" w:id="0">
    <w:p w:rsidR="00E01E47" w:rsidRDefault="00E01E47" w:rsidP="00E01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E47" w:rsidRPr="00E01E47" w:rsidRDefault="00E01E47">
    <w:pPr>
      <w:pStyle w:val="Header"/>
      <w:rPr>
        <w:b/>
        <w:i/>
      </w:rPr>
    </w:pPr>
    <w:r w:rsidRPr="00E01E47">
      <w:rPr>
        <w:b/>
        <w:i/>
        <w:highlight w:val="yellow"/>
      </w:rPr>
      <w:t xml:space="preserve">NOTE FROM AMHA: Please be aware that unpaid bills and balances will continue to be owed to </w:t>
    </w:r>
    <w:r w:rsidR="005B7FEA">
      <w:rPr>
        <w:b/>
        <w:i/>
        <w:highlight w:val="yellow"/>
      </w:rPr>
      <w:t>First Energy</w:t>
    </w:r>
    <w:r w:rsidRPr="00E01E47">
      <w:rPr>
        <w:b/>
        <w:i/>
        <w:highlight w:val="yellow"/>
      </w:rPr>
      <w:t>. Please continue to pay bills as able to prevent a large balance and disconnection when services and policies return to normal!</w:t>
    </w:r>
  </w:p>
  <w:p w:rsidR="00E01E47" w:rsidRPr="00E01E47" w:rsidRDefault="00E01E47">
    <w:pPr>
      <w:pStyle w:val="Header"/>
      <w:rPr>
        <w:b/>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58B"/>
    <w:rsid w:val="002369B6"/>
    <w:rsid w:val="002A058B"/>
    <w:rsid w:val="005B7FEA"/>
    <w:rsid w:val="0097415A"/>
    <w:rsid w:val="00E01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AF5AD"/>
  <w15:chartTrackingRefBased/>
  <w15:docId w15:val="{89EE73E4-6C8B-4412-A93E-99FFBB72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A058B"/>
    <w:rPr>
      <w:b/>
      <w:bCs/>
    </w:rPr>
  </w:style>
  <w:style w:type="paragraph" w:styleId="NormalWeb">
    <w:name w:val="Normal (Web)"/>
    <w:basedOn w:val="Normal"/>
    <w:uiPriority w:val="99"/>
    <w:semiHidden/>
    <w:unhideWhenUsed/>
    <w:rsid w:val="002A05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058B"/>
    <w:rPr>
      <w:color w:val="0000FF"/>
      <w:u w:val="single"/>
    </w:rPr>
  </w:style>
  <w:style w:type="paragraph" w:styleId="Header">
    <w:name w:val="header"/>
    <w:basedOn w:val="Normal"/>
    <w:link w:val="HeaderChar"/>
    <w:uiPriority w:val="99"/>
    <w:unhideWhenUsed/>
    <w:rsid w:val="00E01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E47"/>
  </w:style>
  <w:style w:type="paragraph" w:styleId="Footer">
    <w:name w:val="footer"/>
    <w:basedOn w:val="Normal"/>
    <w:link w:val="FooterChar"/>
    <w:uiPriority w:val="99"/>
    <w:unhideWhenUsed/>
    <w:rsid w:val="00E01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268492">
      <w:bodyDiv w:val="1"/>
      <w:marLeft w:val="0"/>
      <w:marRight w:val="0"/>
      <w:marTop w:val="0"/>
      <w:marBottom w:val="0"/>
      <w:divBdr>
        <w:top w:val="none" w:sz="0" w:space="0" w:color="auto"/>
        <w:left w:val="none" w:sz="0" w:space="0" w:color="auto"/>
        <w:bottom w:val="none" w:sz="0" w:space="0" w:color="auto"/>
        <w:right w:val="none" w:sz="0" w:space="0" w:color="auto"/>
      </w:divBdr>
    </w:div>
    <w:div w:id="174387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Akron Metropolitan Housing Authority</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Paquette</dc:creator>
  <cp:keywords/>
  <dc:description/>
  <cp:lastModifiedBy>Erin Paquette</cp:lastModifiedBy>
  <cp:revision>2</cp:revision>
  <dcterms:created xsi:type="dcterms:W3CDTF">2020-03-19T14:51:00Z</dcterms:created>
  <dcterms:modified xsi:type="dcterms:W3CDTF">2020-03-19T14:51:00Z</dcterms:modified>
</cp:coreProperties>
</file>