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63D" w:rsidRDefault="0042063D" w:rsidP="0042063D">
      <w:pPr>
        <w:spacing w:after="0" w:line="240" w:lineRule="auto"/>
        <w:outlineLvl w:val="0"/>
        <w:rPr>
          <w:rFonts w:ascii="Arial" w:eastAsia="Times New Roman" w:hAnsi="Arial" w:cs="Arial"/>
          <w:color w:val="E51937"/>
          <w:kern w:val="36"/>
          <w:sz w:val="42"/>
          <w:szCs w:val="42"/>
        </w:rPr>
      </w:pPr>
      <w:r>
        <w:rPr>
          <w:noProof/>
        </w:rPr>
        <w:drawing>
          <wp:inline distT="0" distB="0" distL="0" distR="0">
            <wp:extent cx="2057400" cy="693420"/>
            <wp:effectExtent l="0" t="0" r="0" b="0"/>
            <wp:docPr id="1" name="Picture 1" descr="Summit County Ohio Means 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it County Ohio Means Job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693420"/>
                    </a:xfrm>
                    <a:prstGeom prst="rect">
                      <a:avLst/>
                    </a:prstGeom>
                    <a:noFill/>
                    <a:ln>
                      <a:noFill/>
                    </a:ln>
                  </pic:spPr>
                </pic:pic>
              </a:graphicData>
            </a:graphic>
          </wp:inline>
        </w:drawing>
      </w:r>
    </w:p>
    <w:p w:rsidR="0042063D" w:rsidRDefault="0042063D" w:rsidP="0042063D">
      <w:pPr>
        <w:spacing w:after="0" w:line="240" w:lineRule="auto"/>
        <w:outlineLvl w:val="0"/>
        <w:rPr>
          <w:rFonts w:ascii="Arial" w:eastAsia="Times New Roman" w:hAnsi="Arial" w:cs="Arial"/>
          <w:color w:val="E51937"/>
          <w:kern w:val="36"/>
          <w:sz w:val="42"/>
          <w:szCs w:val="42"/>
        </w:rPr>
      </w:pPr>
    </w:p>
    <w:p w:rsidR="0042063D" w:rsidRDefault="0042063D" w:rsidP="0042063D">
      <w:pPr>
        <w:spacing w:after="0" w:line="240" w:lineRule="auto"/>
        <w:outlineLvl w:val="0"/>
        <w:rPr>
          <w:rFonts w:ascii="Arial" w:eastAsia="Times New Roman" w:hAnsi="Arial" w:cs="Arial"/>
          <w:color w:val="E51937"/>
          <w:kern w:val="36"/>
          <w:sz w:val="42"/>
          <w:szCs w:val="42"/>
        </w:rPr>
      </w:pPr>
      <w:proofErr w:type="spellStart"/>
      <w:r w:rsidRPr="0042063D">
        <w:rPr>
          <w:rFonts w:ascii="Arial" w:eastAsia="Times New Roman" w:hAnsi="Arial" w:cs="Arial"/>
          <w:color w:val="E51937"/>
          <w:kern w:val="36"/>
          <w:sz w:val="42"/>
          <w:szCs w:val="42"/>
        </w:rPr>
        <w:t>OhioMeansJob</w:t>
      </w:r>
      <w:proofErr w:type="spellEnd"/>
      <w:r w:rsidRPr="0042063D">
        <w:rPr>
          <w:rFonts w:ascii="Arial" w:eastAsia="Times New Roman" w:hAnsi="Arial" w:cs="Arial"/>
          <w:color w:val="E51937"/>
          <w:kern w:val="36"/>
          <w:sz w:val="42"/>
          <w:szCs w:val="42"/>
        </w:rPr>
        <w:t xml:space="preserve"> Center to Suspend Public Access; Public Should Apply for Unemployment Online or Over Phone</w:t>
      </w:r>
    </w:p>
    <w:p w:rsidR="0042063D" w:rsidRPr="0042063D" w:rsidRDefault="0042063D" w:rsidP="0042063D">
      <w:pPr>
        <w:shd w:val="clear" w:color="auto" w:fill="FFFFFF"/>
        <w:spacing w:after="0" w:line="240" w:lineRule="auto"/>
        <w:rPr>
          <w:rFonts w:ascii="Arial" w:eastAsia="Times New Roman" w:hAnsi="Arial" w:cs="Arial"/>
          <w:color w:val="000000"/>
          <w:sz w:val="24"/>
          <w:szCs w:val="24"/>
        </w:rPr>
      </w:pPr>
    </w:p>
    <w:p w:rsidR="0042063D" w:rsidRPr="0042063D" w:rsidRDefault="0042063D" w:rsidP="0042063D">
      <w:pPr>
        <w:shd w:val="clear" w:color="auto" w:fill="FFFFFF"/>
        <w:spacing w:after="0" w:line="312" w:lineRule="atLeast"/>
        <w:rPr>
          <w:rFonts w:ascii="Arial" w:eastAsia="Times New Roman" w:hAnsi="Arial" w:cs="Arial"/>
          <w:color w:val="000000"/>
          <w:sz w:val="24"/>
          <w:szCs w:val="24"/>
        </w:rPr>
      </w:pPr>
      <w:r w:rsidRPr="0042063D">
        <w:rPr>
          <w:rFonts w:ascii="Arial" w:eastAsia="Times New Roman" w:hAnsi="Arial" w:cs="Arial"/>
          <w:color w:val="000000"/>
          <w:sz w:val="24"/>
          <w:szCs w:val="24"/>
        </w:rPr>
        <w:t xml:space="preserve">Effective Wednesday, March 18, 2020, the </w:t>
      </w:r>
      <w:proofErr w:type="spellStart"/>
      <w:r w:rsidRPr="0042063D">
        <w:rPr>
          <w:rFonts w:ascii="Arial" w:eastAsia="Times New Roman" w:hAnsi="Arial" w:cs="Arial"/>
          <w:color w:val="000000"/>
          <w:sz w:val="24"/>
          <w:szCs w:val="24"/>
        </w:rPr>
        <w:t>OhioMeansJobs</w:t>
      </w:r>
      <w:proofErr w:type="spellEnd"/>
      <w:r w:rsidRPr="0042063D">
        <w:rPr>
          <w:rFonts w:ascii="Arial" w:eastAsia="Times New Roman" w:hAnsi="Arial" w:cs="Arial"/>
          <w:color w:val="000000"/>
          <w:sz w:val="24"/>
          <w:szCs w:val="24"/>
        </w:rPr>
        <w:t xml:space="preserve"> Center located at 1040 E. Tallmadge Ave in Akron will temporarily suspend access to the public. This suspension includes the Resource Room. Summit County residents must apply for unemployment benefits over the phone or online. This requirement was in place prior to the suspension of public access.</w:t>
      </w:r>
    </w:p>
    <w:p w:rsidR="0042063D" w:rsidRDefault="0042063D" w:rsidP="0042063D">
      <w:pPr>
        <w:shd w:val="clear" w:color="auto" w:fill="FFFFFF"/>
        <w:spacing w:after="0" w:line="312" w:lineRule="atLeast"/>
        <w:rPr>
          <w:rFonts w:ascii="Arial" w:eastAsia="Times New Roman" w:hAnsi="Arial" w:cs="Arial"/>
          <w:color w:val="000000"/>
          <w:sz w:val="24"/>
          <w:szCs w:val="24"/>
        </w:rPr>
      </w:pPr>
    </w:p>
    <w:p w:rsidR="0042063D" w:rsidRPr="0042063D" w:rsidRDefault="0042063D" w:rsidP="0042063D">
      <w:pPr>
        <w:shd w:val="clear" w:color="auto" w:fill="FFFFFF"/>
        <w:spacing w:after="0" w:line="312" w:lineRule="atLeast"/>
        <w:rPr>
          <w:rFonts w:ascii="Arial" w:eastAsia="Times New Roman" w:hAnsi="Arial" w:cs="Arial"/>
          <w:color w:val="000000"/>
          <w:sz w:val="24"/>
          <w:szCs w:val="24"/>
        </w:rPr>
      </w:pPr>
      <w:r w:rsidRPr="0042063D">
        <w:rPr>
          <w:rFonts w:ascii="Arial" w:eastAsia="Times New Roman" w:hAnsi="Arial" w:cs="Arial"/>
          <w:color w:val="000000"/>
          <w:sz w:val="24"/>
          <w:szCs w:val="24"/>
        </w:rPr>
        <w:t xml:space="preserve">To apply for benefits, residents can apply online at www.unemployment.ohio.gov or call 1-877-644-6562 or TTY 1-614-387-8408 (excluding holidays) 8:00 a.m. to 5:00 p.m. Monday through Friday. Due to the COVID-19 situation, long wait times are common for those choosing to call. Please consider applying online if possible. The requirement to come into an </w:t>
      </w:r>
      <w:proofErr w:type="spellStart"/>
      <w:r w:rsidRPr="0042063D">
        <w:rPr>
          <w:rFonts w:ascii="Arial" w:eastAsia="Times New Roman" w:hAnsi="Arial" w:cs="Arial"/>
          <w:color w:val="000000"/>
          <w:sz w:val="24"/>
          <w:szCs w:val="24"/>
        </w:rPr>
        <w:t>OhioMeansJobs</w:t>
      </w:r>
      <w:proofErr w:type="spellEnd"/>
      <w:r w:rsidRPr="0042063D">
        <w:rPr>
          <w:rFonts w:ascii="Arial" w:eastAsia="Times New Roman" w:hAnsi="Arial" w:cs="Arial"/>
          <w:color w:val="000000"/>
          <w:sz w:val="24"/>
          <w:szCs w:val="24"/>
        </w:rPr>
        <w:t xml:space="preserve"> Center to begin a job search once a claim is filed is being suspended until further notice by the State.</w:t>
      </w:r>
    </w:p>
    <w:p w:rsidR="0042063D" w:rsidRDefault="0042063D" w:rsidP="0042063D">
      <w:pPr>
        <w:shd w:val="clear" w:color="auto" w:fill="FFFFFF"/>
        <w:spacing w:after="0" w:line="312" w:lineRule="atLeast"/>
        <w:rPr>
          <w:rFonts w:ascii="Arial" w:eastAsia="Times New Roman" w:hAnsi="Arial" w:cs="Arial"/>
          <w:color w:val="000000"/>
          <w:sz w:val="24"/>
          <w:szCs w:val="24"/>
        </w:rPr>
      </w:pPr>
    </w:p>
    <w:p w:rsidR="0042063D" w:rsidRPr="0042063D" w:rsidRDefault="0042063D" w:rsidP="0042063D">
      <w:pPr>
        <w:shd w:val="clear" w:color="auto" w:fill="FFFFFF"/>
        <w:spacing w:after="0" w:line="312" w:lineRule="atLeast"/>
        <w:rPr>
          <w:rFonts w:ascii="Arial" w:eastAsia="Times New Roman" w:hAnsi="Arial" w:cs="Arial"/>
          <w:color w:val="000000"/>
          <w:sz w:val="24"/>
          <w:szCs w:val="24"/>
        </w:rPr>
      </w:pPr>
      <w:r w:rsidRPr="0042063D">
        <w:rPr>
          <w:rFonts w:ascii="Arial" w:eastAsia="Times New Roman" w:hAnsi="Arial" w:cs="Arial"/>
          <w:color w:val="000000"/>
          <w:sz w:val="24"/>
          <w:szCs w:val="24"/>
        </w:rPr>
        <w:t>Information about COVID-19 unemployment benefits can be found at http://jfs.ohio.gov/ouio/CoronavirusAndUI.stm.</w:t>
      </w:r>
    </w:p>
    <w:p w:rsidR="0042063D" w:rsidRDefault="0042063D" w:rsidP="0042063D">
      <w:pPr>
        <w:shd w:val="clear" w:color="auto" w:fill="FFFFFF"/>
        <w:spacing w:after="0" w:line="312" w:lineRule="atLeast"/>
        <w:rPr>
          <w:rFonts w:ascii="Arial" w:eastAsia="Times New Roman" w:hAnsi="Arial" w:cs="Arial"/>
          <w:color w:val="000000"/>
          <w:sz w:val="24"/>
          <w:szCs w:val="24"/>
        </w:rPr>
      </w:pPr>
    </w:p>
    <w:p w:rsidR="0042063D" w:rsidRPr="0042063D" w:rsidRDefault="0042063D" w:rsidP="0042063D">
      <w:pPr>
        <w:shd w:val="clear" w:color="auto" w:fill="FFFFFF"/>
        <w:spacing w:after="0" w:line="312" w:lineRule="atLeast"/>
        <w:rPr>
          <w:rFonts w:ascii="Arial" w:eastAsia="Times New Roman" w:hAnsi="Arial" w:cs="Arial"/>
          <w:color w:val="000000"/>
          <w:sz w:val="24"/>
          <w:szCs w:val="24"/>
        </w:rPr>
      </w:pPr>
      <w:r w:rsidRPr="0042063D">
        <w:rPr>
          <w:rFonts w:ascii="Arial" w:eastAsia="Times New Roman" w:hAnsi="Arial" w:cs="Arial"/>
          <w:color w:val="000000"/>
          <w:sz w:val="24"/>
          <w:szCs w:val="24"/>
        </w:rPr>
        <w:t>A guide to unemployment compensation can be found at http://www.odjfs.state.oh.us/forms/num/JFS55213/pdf/</w:t>
      </w:r>
    </w:p>
    <w:p w:rsidR="0042063D" w:rsidRDefault="0042063D" w:rsidP="0042063D">
      <w:pPr>
        <w:shd w:val="clear" w:color="auto" w:fill="FFFFFF"/>
        <w:spacing w:after="0" w:line="312" w:lineRule="atLeast"/>
        <w:rPr>
          <w:rFonts w:ascii="Arial" w:eastAsia="Times New Roman" w:hAnsi="Arial" w:cs="Arial"/>
          <w:color w:val="000000"/>
          <w:sz w:val="24"/>
          <w:szCs w:val="24"/>
        </w:rPr>
      </w:pPr>
    </w:p>
    <w:p w:rsidR="0042063D" w:rsidRPr="0042063D" w:rsidRDefault="0042063D" w:rsidP="0042063D">
      <w:pPr>
        <w:shd w:val="clear" w:color="auto" w:fill="FFFFFF"/>
        <w:spacing w:after="0" w:line="312" w:lineRule="atLeast"/>
        <w:rPr>
          <w:rFonts w:ascii="Arial" w:eastAsia="Times New Roman" w:hAnsi="Arial" w:cs="Arial"/>
          <w:color w:val="000000"/>
          <w:sz w:val="24"/>
          <w:szCs w:val="24"/>
        </w:rPr>
      </w:pPr>
      <w:bookmarkStart w:id="0" w:name="_GoBack"/>
      <w:bookmarkEnd w:id="0"/>
      <w:r w:rsidRPr="0042063D">
        <w:rPr>
          <w:rFonts w:ascii="Arial" w:eastAsia="Times New Roman" w:hAnsi="Arial" w:cs="Arial"/>
          <w:color w:val="000000"/>
          <w:sz w:val="24"/>
          <w:szCs w:val="24"/>
        </w:rPr>
        <w:t>Unemployment how-to videos can be found at http://jfs.ohio.gov/ouio/HowToVideos.stm</w:t>
      </w:r>
    </w:p>
    <w:p w:rsidR="00346C70" w:rsidRDefault="00346C70"/>
    <w:sectPr w:rsidR="00346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3D"/>
    <w:rsid w:val="00346C70"/>
    <w:rsid w:val="0042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8A3A"/>
  <w15:chartTrackingRefBased/>
  <w15:docId w15:val="{76732AF8-DA2C-4200-9FB9-43E9B1A7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06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63D"/>
    <w:rPr>
      <w:rFonts w:ascii="Times New Roman" w:eastAsia="Times New Roman" w:hAnsi="Times New Roman" w:cs="Times New Roman"/>
      <w:b/>
      <w:bCs/>
      <w:kern w:val="36"/>
      <w:sz w:val="48"/>
      <w:szCs w:val="48"/>
    </w:rPr>
  </w:style>
  <w:style w:type="character" w:customStyle="1" w:styleId="cat-links">
    <w:name w:val="cat-links"/>
    <w:basedOn w:val="DefaultParagraphFont"/>
    <w:rsid w:val="0042063D"/>
  </w:style>
  <w:style w:type="character" w:styleId="Hyperlink">
    <w:name w:val="Hyperlink"/>
    <w:basedOn w:val="DefaultParagraphFont"/>
    <w:uiPriority w:val="99"/>
    <w:semiHidden/>
    <w:unhideWhenUsed/>
    <w:rsid w:val="0042063D"/>
    <w:rPr>
      <w:color w:val="0000FF"/>
      <w:u w:val="single"/>
    </w:rPr>
  </w:style>
  <w:style w:type="character" w:customStyle="1" w:styleId="entry-date">
    <w:name w:val="entry-date"/>
    <w:basedOn w:val="DefaultParagraphFont"/>
    <w:rsid w:val="0042063D"/>
  </w:style>
  <w:style w:type="character" w:customStyle="1" w:styleId="author">
    <w:name w:val="author"/>
    <w:basedOn w:val="DefaultParagraphFont"/>
    <w:rsid w:val="0042063D"/>
  </w:style>
  <w:style w:type="paragraph" w:styleId="NormalWeb">
    <w:name w:val="Normal (Web)"/>
    <w:basedOn w:val="Normal"/>
    <w:uiPriority w:val="99"/>
    <w:semiHidden/>
    <w:unhideWhenUsed/>
    <w:rsid w:val="004206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90215">
      <w:bodyDiv w:val="1"/>
      <w:marLeft w:val="0"/>
      <w:marRight w:val="0"/>
      <w:marTop w:val="0"/>
      <w:marBottom w:val="0"/>
      <w:divBdr>
        <w:top w:val="none" w:sz="0" w:space="0" w:color="auto"/>
        <w:left w:val="none" w:sz="0" w:space="0" w:color="auto"/>
        <w:bottom w:val="none" w:sz="0" w:space="0" w:color="auto"/>
        <w:right w:val="none" w:sz="0" w:space="0" w:color="auto"/>
      </w:divBdr>
      <w:divsChild>
        <w:div w:id="84817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Akron Metropolitan Housing Authority</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Paquette</dc:creator>
  <cp:keywords/>
  <dc:description/>
  <cp:lastModifiedBy>Erin Paquette</cp:lastModifiedBy>
  <cp:revision>1</cp:revision>
  <dcterms:created xsi:type="dcterms:W3CDTF">2020-03-19T14:32:00Z</dcterms:created>
  <dcterms:modified xsi:type="dcterms:W3CDTF">2020-03-19T14:34:00Z</dcterms:modified>
</cp:coreProperties>
</file>